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34EC97" w14:textId="10B6574C" w:rsidR="00A457C6" w:rsidRPr="000F3D5E" w:rsidRDefault="00691B00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F3D5E">
        <w:rPr>
          <w:rFonts w:ascii="Times New Roman" w:hAnsi="Times New Roman" w:cs="Times New Roman"/>
          <w:b/>
          <w:bCs/>
          <w:sz w:val="24"/>
          <w:szCs w:val="24"/>
        </w:rPr>
        <w:t xml:space="preserve">Заключение по </w:t>
      </w:r>
      <w:proofErr w:type="spellStart"/>
      <w:r w:rsidRPr="000F3D5E">
        <w:rPr>
          <w:rFonts w:ascii="Times New Roman" w:hAnsi="Times New Roman" w:cs="Times New Roman"/>
          <w:b/>
          <w:bCs/>
          <w:sz w:val="24"/>
          <w:szCs w:val="24"/>
        </w:rPr>
        <w:t>самооаттестации</w:t>
      </w:r>
      <w:proofErr w:type="spellEnd"/>
      <w:r w:rsidRPr="000F3D5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. </w:t>
      </w:r>
      <w:r w:rsidRPr="000F3D5E">
        <w:rPr>
          <w:rFonts w:ascii="Times New Roman" w:hAnsi="Times New Roman" w:cs="Times New Roman"/>
          <w:b/>
          <w:bCs/>
          <w:sz w:val="24"/>
          <w:szCs w:val="24"/>
        </w:rPr>
        <w:t xml:space="preserve">Выводы и </w:t>
      </w:r>
      <w:r w:rsidRPr="000F3D5E">
        <w:rPr>
          <w:rFonts w:ascii="Times New Roman" w:hAnsi="Times New Roman" w:cs="Times New Roman"/>
          <w:b/>
          <w:bCs/>
          <w:sz w:val="24"/>
          <w:szCs w:val="24"/>
          <w:lang w:val="kk-KZ"/>
        </w:rPr>
        <w:t>предложения.</w:t>
      </w:r>
    </w:p>
    <w:p w14:paraId="2E68D31A" w14:textId="5B321E82" w:rsidR="00691B00" w:rsidRPr="000F3D5E" w:rsidRDefault="00691B00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Hlk169170253"/>
      <w:r w:rsidRPr="000F3D5E">
        <w:rPr>
          <w:rFonts w:ascii="Times New Roman" w:hAnsi="Times New Roman" w:cs="Times New Roman"/>
          <w:sz w:val="24"/>
          <w:szCs w:val="24"/>
          <w:lang w:val="kk-KZ"/>
        </w:rPr>
        <w:t>В ходе самоаттестации школы были проанализированы состояние и результаты педагогической и управленческой деятельности педагогов и администрации образовательного учреждения, методическое обеспечение педагогического процесса качества, деятельности школьного коллектива. Исследовани уровень обученности 4,9 классов, проведен анализ психолого-педагогической деятельности школы. На основании проведенной аттестационной экспертизы комиссия сделала вывод,что школа обеспечивает соответствие содержания уровня и качества подготовки обучающихся требованиям государственных стандартов на всех ступенях обучения, работает в режиме развития.</w:t>
      </w:r>
    </w:p>
    <w:p w14:paraId="13EA0913" w14:textId="6BA53249" w:rsidR="005A73F3" w:rsidRPr="000F3D5E" w:rsidRDefault="0076249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F3D5E">
        <w:rPr>
          <w:rFonts w:ascii="Times New Roman" w:hAnsi="Times New Roman" w:cs="Times New Roman"/>
          <w:sz w:val="24"/>
          <w:szCs w:val="24"/>
          <w:lang w:val="kk-KZ"/>
        </w:rPr>
        <w:t xml:space="preserve">В своей деятельности школа </w:t>
      </w:r>
      <w:r w:rsidR="00F957F8" w:rsidRPr="000F3D5E">
        <w:rPr>
          <w:rFonts w:ascii="Times New Roman" w:hAnsi="Times New Roman" w:cs="Times New Roman"/>
          <w:sz w:val="24"/>
          <w:szCs w:val="24"/>
          <w:lang w:val="kk-KZ"/>
        </w:rPr>
        <w:t xml:space="preserve">ориентирована на становление и развитие гармонично развитой интеллектуальной личности. Школа осуществляет образовательный процесс в рамках государственной программы образования Республики Казахстан. Образовательный процесс осуществляется в соответствии трех ступеней образования. В своей </w:t>
      </w:r>
      <w:r w:rsidR="00CE4428" w:rsidRPr="000F3D5E">
        <w:rPr>
          <w:rFonts w:ascii="Times New Roman" w:hAnsi="Times New Roman" w:cs="Times New Roman"/>
          <w:sz w:val="24"/>
          <w:szCs w:val="24"/>
          <w:lang w:val="kk-KZ"/>
        </w:rPr>
        <w:t>деятельности школа руководствуется конституцией РК, законом РК об образовании, «Статус педагога», конвенцией о Правах ребенка, другими республиканскими законадатель</w:t>
      </w:r>
      <w:r w:rsidR="00467D7D" w:rsidRPr="000F3D5E">
        <w:rPr>
          <w:rFonts w:ascii="Times New Roman" w:hAnsi="Times New Roman" w:cs="Times New Roman"/>
          <w:sz w:val="24"/>
          <w:szCs w:val="24"/>
          <w:lang w:val="kk-KZ"/>
        </w:rPr>
        <w:t>ствами</w:t>
      </w:r>
      <w:r w:rsidR="00CE4428" w:rsidRPr="000F3D5E">
        <w:rPr>
          <w:rFonts w:ascii="Times New Roman" w:hAnsi="Times New Roman" w:cs="Times New Roman"/>
          <w:sz w:val="24"/>
          <w:szCs w:val="24"/>
          <w:lang w:val="kk-KZ"/>
        </w:rPr>
        <w:t xml:space="preserve"> и нормативными актами, разработанными и утвержденными положениями, регламентирующими деятельность различных структур и управленческих механизмов школы.</w:t>
      </w:r>
      <w:r w:rsidR="00C176DA" w:rsidRPr="000F3D5E">
        <w:rPr>
          <w:rFonts w:ascii="Times New Roman" w:hAnsi="Times New Roman" w:cs="Times New Roman"/>
          <w:sz w:val="24"/>
          <w:szCs w:val="24"/>
          <w:lang w:val="kk-KZ"/>
        </w:rPr>
        <w:t>Педагогический состав работает над созданием максимально благоприятных условий для разностороннего развития и самообразования субъектов образовательного процесса, для достижения нового качества образования. Всего педагогов -45. Все педагоги с высшим образованием. Педагогов -исследователей-9. Педагогов-экспертов-1</w:t>
      </w:r>
      <w:r w:rsidR="00442021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C176DA" w:rsidRPr="000F3D5E">
        <w:rPr>
          <w:rFonts w:ascii="Times New Roman" w:hAnsi="Times New Roman" w:cs="Times New Roman"/>
          <w:sz w:val="24"/>
          <w:szCs w:val="24"/>
          <w:lang w:val="kk-KZ"/>
        </w:rPr>
        <w:t xml:space="preserve">, педагогов-модераторов-14. </w:t>
      </w:r>
      <w:r w:rsidR="005A73F3" w:rsidRPr="000F3D5E">
        <w:rPr>
          <w:rFonts w:ascii="Times New Roman" w:hAnsi="Times New Roman" w:cs="Times New Roman"/>
          <w:sz w:val="24"/>
          <w:szCs w:val="24"/>
          <w:lang w:val="kk-KZ"/>
        </w:rPr>
        <w:t xml:space="preserve">Качественный состав составляет </w:t>
      </w:r>
      <w:r w:rsidR="00941D8D" w:rsidRPr="000F3D5E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442021">
        <w:rPr>
          <w:rFonts w:ascii="Times New Roman" w:hAnsi="Times New Roman" w:cs="Times New Roman"/>
          <w:sz w:val="24"/>
          <w:szCs w:val="24"/>
          <w:lang w:val="kk-KZ"/>
        </w:rPr>
        <w:t>46</w:t>
      </w:r>
      <w:r w:rsidR="00941D8D" w:rsidRPr="000F3D5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41D8D" w:rsidRPr="000F3D5E">
        <w:rPr>
          <w:rFonts w:ascii="Times New Roman" w:hAnsi="Times New Roman" w:cs="Times New Roman"/>
          <w:sz w:val="24"/>
          <w:szCs w:val="24"/>
        </w:rPr>
        <w:t>%</w:t>
      </w:r>
      <w:r w:rsidR="00941D8D" w:rsidRPr="000F3D5E">
        <w:rPr>
          <w:rFonts w:ascii="Times New Roman" w:hAnsi="Times New Roman" w:cs="Times New Roman"/>
          <w:sz w:val="24"/>
          <w:szCs w:val="24"/>
          <w:lang w:val="kk-KZ"/>
        </w:rPr>
        <w:t xml:space="preserve"> (без педагогов-модераторов).</w:t>
      </w:r>
      <w:r w:rsidR="00CB4DB7" w:rsidRPr="000F3D5E">
        <w:rPr>
          <w:rFonts w:ascii="Times New Roman" w:hAnsi="Times New Roman" w:cs="Times New Roman"/>
          <w:sz w:val="24"/>
          <w:szCs w:val="24"/>
          <w:lang w:val="kk-KZ"/>
        </w:rPr>
        <w:t xml:space="preserve"> Профессиональный уровень педагогов на должном уровне. Методическая работа проводилась в системе и была напр</w:t>
      </w:r>
      <w:r w:rsidR="00442021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CB4DB7" w:rsidRPr="000F3D5E">
        <w:rPr>
          <w:rFonts w:ascii="Times New Roman" w:hAnsi="Times New Roman" w:cs="Times New Roman"/>
          <w:sz w:val="24"/>
          <w:szCs w:val="24"/>
          <w:lang w:val="kk-KZ"/>
        </w:rPr>
        <w:t>влена на повышение качества знаний, развитие познавательных и творческих и коммуникативных способностей каждого ученика и учителя. Консультации, беседы, мастер классы,коучинги, разработка и внедрение в практику методических рекомендаций для учителей оказывали методическую помощь. Внедрены в образовательный процесс личностно-ориентированные, информационно-коммуникативные, цифровые и образовательные технологии. Большое внимание уделялось проблемам сохранения и укрепления здоровья, мониторингу качества образования, повышению грамотности учащихся. Были использованы различные формы, которые позволили решить поставленные задачи.</w:t>
      </w:r>
      <w:r w:rsidR="0016779D" w:rsidRPr="000F3D5E">
        <w:rPr>
          <w:rFonts w:ascii="Times New Roman" w:hAnsi="Times New Roman" w:cs="Times New Roman"/>
          <w:sz w:val="24"/>
          <w:szCs w:val="24"/>
          <w:lang w:val="kk-KZ"/>
        </w:rPr>
        <w:t xml:space="preserve"> Единство урочной и внеурочной деятельности учителей через факультативы, кружки, индивидуальные занятия позволило повысить воспитательный уроков и мероприятий, что положительно отразилось на качестве образования. Педагогический коллектив и учащиеся имеют призовые места</w:t>
      </w:r>
      <w:r w:rsidR="00D962AE" w:rsidRPr="000F3D5E">
        <w:rPr>
          <w:rFonts w:ascii="Times New Roman" w:hAnsi="Times New Roman" w:cs="Times New Roman"/>
          <w:sz w:val="24"/>
          <w:szCs w:val="24"/>
          <w:lang w:val="kk-KZ"/>
        </w:rPr>
        <w:t xml:space="preserve"> в районных, областных, республиканских олимпиадах и конкурсах, соревнованиях по различным видам спорта.</w:t>
      </w:r>
      <w:r w:rsidR="00DC7B23" w:rsidRPr="000F3D5E">
        <w:rPr>
          <w:rFonts w:ascii="Times New Roman" w:hAnsi="Times New Roman" w:cs="Times New Roman"/>
          <w:sz w:val="24"/>
          <w:szCs w:val="24"/>
          <w:lang w:val="kk-KZ"/>
        </w:rPr>
        <w:t xml:space="preserve"> Показатель занятости учащихся в кружках и спортивных секциях с каждым годом растет. Воспитательная работа опирается</w:t>
      </w:r>
    </w:p>
    <w:p w14:paraId="5812CDE6" w14:textId="77777777" w:rsidR="00A654B0" w:rsidRPr="000F3D5E" w:rsidRDefault="00A654B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0D523AC" w14:textId="77777777" w:rsidR="00A654B0" w:rsidRPr="000F3D5E" w:rsidRDefault="00A654B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150F541" w14:textId="77777777" w:rsidR="00A654B0" w:rsidRPr="000F3D5E" w:rsidRDefault="00A654B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F3D5E">
        <w:rPr>
          <w:rFonts w:ascii="Times New Roman" w:hAnsi="Times New Roman" w:cs="Times New Roman"/>
          <w:sz w:val="24"/>
          <w:szCs w:val="24"/>
          <w:lang w:val="kk-KZ"/>
        </w:rPr>
        <w:t xml:space="preserve">Выводы: </w:t>
      </w:r>
    </w:p>
    <w:p w14:paraId="009A96EE" w14:textId="0E953DD6" w:rsidR="00A654B0" w:rsidRPr="000F3D5E" w:rsidRDefault="00A654B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F3D5E">
        <w:rPr>
          <w:rFonts w:ascii="Times New Roman" w:hAnsi="Times New Roman" w:cs="Times New Roman"/>
          <w:sz w:val="24"/>
          <w:szCs w:val="24"/>
          <w:lang w:val="kk-KZ"/>
        </w:rPr>
        <w:t>1.Педагоги все  имеют высшее педагогическое  образование</w:t>
      </w:r>
      <w:r w:rsidR="005D2127" w:rsidRPr="000F3D5E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0F3D5E">
        <w:rPr>
          <w:rFonts w:ascii="Times New Roman" w:hAnsi="Times New Roman" w:cs="Times New Roman"/>
          <w:sz w:val="24"/>
          <w:szCs w:val="24"/>
          <w:lang w:val="kk-KZ"/>
        </w:rPr>
        <w:t xml:space="preserve"> по преподаваемым предметам дефицита кадров нет</w:t>
      </w:r>
    </w:p>
    <w:p w14:paraId="4C9EE70F" w14:textId="004FAD85" w:rsidR="00A654B0" w:rsidRPr="000F3D5E" w:rsidRDefault="00A654B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F3D5E">
        <w:rPr>
          <w:rFonts w:ascii="Times New Roman" w:hAnsi="Times New Roman" w:cs="Times New Roman"/>
          <w:sz w:val="24"/>
          <w:szCs w:val="24"/>
          <w:lang w:val="kk-KZ"/>
        </w:rPr>
        <w:t>2.Качественный состав педагогов соответствует требованиям квалификационных требований</w:t>
      </w:r>
    </w:p>
    <w:p w14:paraId="13C849AF" w14:textId="5469A7FA" w:rsidR="00A654B0" w:rsidRPr="000F3D5E" w:rsidRDefault="00A654B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F3D5E">
        <w:rPr>
          <w:rFonts w:ascii="Times New Roman" w:hAnsi="Times New Roman" w:cs="Times New Roman"/>
          <w:sz w:val="24"/>
          <w:szCs w:val="24"/>
          <w:lang w:val="kk-KZ"/>
        </w:rPr>
        <w:lastRenderedPageBreak/>
        <w:t>3. Педагоги школы своевременно проходят курсы, имеют сертификаты прохождения 1 раз в три года</w:t>
      </w:r>
    </w:p>
    <w:p w14:paraId="491B78F6" w14:textId="390C86B2" w:rsidR="00A654B0" w:rsidRDefault="00A654B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F3D5E">
        <w:rPr>
          <w:rFonts w:ascii="Times New Roman" w:hAnsi="Times New Roman" w:cs="Times New Roman"/>
          <w:sz w:val="24"/>
          <w:szCs w:val="24"/>
          <w:lang w:val="kk-KZ"/>
        </w:rPr>
        <w:t xml:space="preserve">4. Материально-техническая база соответствует ( интернет, есть видеокамеры- </w:t>
      </w:r>
      <w:r w:rsidR="00CA03EE">
        <w:rPr>
          <w:rFonts w:ascii="Times New Roman" w:hAnsi="Times New Roman" w:cs="Times New Roman"/>
          <w:sz w:val="24"/>
          <w:szCs w:val="24"/>
          <w:lang w:val="kk-KZ"/>
        </w:rPr>
        <w:t xml:space="preserve">20 </w:t>
      </w:r>
      <w:bookmarkStart w:id="1" w:name="_GoBack"/>
      <w:bookmarkEnd w:id="1"/>
      <w:r w:rsidRPr="000F3D5E">
        <w:rPr>
          <w:rFonts w:ascii="Times New Roman" w:hAnsi="Times New Roman" w:cs="Times New Roman"/>
          <w:sz w:val="24"/>
          <w:szCs w:val="24"/>
          <w:lang w:val="kk-KZ"/>
        </w:rPr>
        <w:t>штук, учебные кабинеты, индивидуальные шкафы, санузлы)</w:t>
      </w:r>
    </w:p>
    <w:p w14:paraId="6145AF24" w14:textId="2D0640EA" w:rsidR="00EF2D72" w:rsidRPr="00EF2D72" w:rsidRDefault="00EF2D72" w:rsidP="00EF2D72">
      <w:pPr>
        <w:rPr>
          <w:rFonts w:ascii="Times New Roman" w:hAnsi="Times New Roman" w:cs="Times New Roman"/>
          <w:b/>
          <w:bCs/>
          <w:lang w:val="kk-KZ"/>
        </w:rPr>
      </w:pPr>
      <w:r w:rsidRPr="00EF2D72">
        <w:rPr>
          <w:rFonts w:ascii="Times New Roman" w:hAnsi="Times New Roman" w:cs="Times New Roman"/>
          <w:b/>
          <w:bCs/>
        </w:rPr>
        <w:t>Образовательная деятельность педагогического коллектива 2023-2024 учебные года показала, что организационно-правовое, нормативно-правовое, учебно-методическое, материально-техническое, кадровое обеспечение учебно-воспитательного процесса в целом соответствует требованиям, предъявляемым к общеобразовательным учреждениям. Согласно Критериям оценки организаций образования приказа Министра просвещения Республики Казахстан от 5 декабря 2022 года № 486, деятельность школы может быть оценена как «</w:t>
      </w:r>
      <w:r w:rsidRPr="00EF2D72">
        <w:rPr>
          <w:rFonts w:ascii="Times New Roman" w:hAnsi="Times New Roman" w:cs="Times New Roman"/>
          <w:b/>
          <w:bCs/>
          <w:lang w:val="kk-KZ"/>
        </w:rPr>
        <w:t>хорошая</w:t>
      </w:r>
      <w:r w:rsidRPr="00EF2D72">
        <w:rPr>
          <w:rFonts w:ascii="Times New Roman" w:hAnsi="Times New Roman" w:cs="Times New Roman"/>
          <w:b/>
          <w:bCs/>
        </w:rPr>
        <w:t>»</w:t>
      </w:r>
      <w:r>
        <w:rPr>
          <w:rFonts w:ascii="Times New Roman" w:hAnsi="Times New Roman" w:cs="Times New Roman"/>
          <w:b/>
          <w:bCs/>
          <w:lang w:val="kk-KZ"/>
        </w:rPr>
        <w:t>.</w:t>
      </w:r>
      <w:r w:rsidRPr="00EF2D72">
        <w:rPr>
          <w:rFonts w:ascii="Times New Roman" w:hAnsi="Times New Roman" w:cs="Times New Roman"/>
          <w:b/>
          <w:bCs/>
        </w:rPr>
        <w:t xml:space="preserve"> Самооценка рассмотрена и утверждена на педагогическом совете от </w:t>
      </w:r>
      <w:r w:rsidRPr="00EF2D72">
        <w:rPr>
          <w:rFonts w:ascii="Times New Roman" w:hAnsi="Times New Roman" w:cs="Times New Roman"/>
          <w:b/>
          <w:bCs/>
          <w:lang w:val="kk-KZ"/>
        </w:rPr>
        <w:t xml:space="preserve">11 июня </w:t>
      </w:r>
      <w:r w:rsidRPr="00EF2D72">
        <w:rPr>
          <w:rFonts w:ascii="Times New Roman" w:hAnsi="Times New Roman" w:cs="Times New Roman"/>
          <w:b/>
          <w:bCs/>
        </w:rPr>
        <w:t>2024 года</w:t>
      </w:r>
      <w:r>
        <w:rPr>
          <w:rFonts w:ascii="Times New Roman" w:hAnsi="Times New Roman" w:cs="Times New Roman"/>
          <w:b/>
          <w:bCs/>
          <w:lang w:val="kk-KZ"/>
        </w:rPr>
        <w:t>.</w:t>
      </w:r>
    </w:p>
    <w:bookmarkEnd w:id="0"/>
    <w:p w14:paraId="142DF590" w14:textId="45F23964" w:rsidR="000F3D5E" w:rsidRPr="00EF2D72" w:rsidRDefault="000F3D5E" w:rsidP="00EF2D7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9BB0FD6" w14:textId="77777777" w:rsidR="00A654B0" w:rsidRPr="000F3D5E" w:rsidRDefault="00A654B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2CD4A0E" w14:textId="77777777" w:rsidR="00A654B0" w:rsidRPr="000F3D5E" w:rsidRDefault="00A654B0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A654B0" w:rsidRPr="000F3D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F62AA"/>
    <w:multiLevelType w:val="hybridMultilevel"/>
    <w:tmpl w:val="AC9085C0"/>
    <w:lvl w:ilvl="0" w:tplc="922633D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0EF"/>
    <w:rsid w:val="00046147"/>
    <w:rsid w:val="000F3D5E"/>
    <w:rsid w:val="0016779D"/>
    <w:rsid w:val="003307F3"/>
    <w:rsid w:val="00442021"/>
    <w:rsid w:val="00467D7D"/>
    <w:rsid w:val="005A73F3"/>
    <w:rsid w:val="005D2127"/>
    <w:rsid w:val="006410EF"/>
    <w:rsid w:val="00691B00"/>
    <w:rsid w:val="00762499"/>
    <w:rsid w:val="00941D8D"/>
    <w:rsid w:val="00A457C6"/>
    <w:rsid w:val="00A654B0"/>
    <w:rsid w:val="00C176DA"/>
    <w:rsid w:val="00C73B63"/>
    <w:rsid w:val="00CA03EE"/>
    <w:rsid w:val="00CB4DB7"/>
    <w:rsid w:val="00CE4428"/>
    <w:rsid w:val="00D962AE"/>
    <w:rsid w:val="00DC7B23"/>
    <w:rsid w:val="00EF2D72"/>
    <w:rsid w:val="00F95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4DC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D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D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каб 7</cp:lastModifiedBy>
  <cp:revision>16</cp:revision>
  <dcterms:created xsi:type="dcterms:W3CDTF">2024-06-06T04:44:00Z</dcterms:created>
  <dcterms:modified xsi:type="dcterms:W3CDTF">2024-06-14T06:52:00Z</dcterms:modified>
</cp:coreProperties>
</file>